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FA" w:rsidRPr="000D6EBE" w:rsidRDefault="008C0552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  <w:r w:rsidRPr="006B0DFA">
        <w:rPr>
          <w:rFonts w:ascii="Arial" w:hAnsi="Arial" w:cs="Arial"/>
          <w:b/>
          <w:bCs/>
          <w:szCs w:val="24"/>
          <w:lang w:val="ru-RU"/>
        </w:rPr>
        <w:t>Мини-кейс 1.</w:t>
      </w:r>
      <w:r w:rsidRPr="006B0DFA">
        <w:rPr>
          <w:rFonts w:ascii="Arial" w:hAnsi="Arial" w:cs="Arial"/>
          <w:b/>
          <w:bCs/>
          <w:szCs w:val="24"/>
        </w:rPr>
        <w:t> </w:t>
      </w:r>
    </w:p>
    <w:p w:rsidR="008C0552" w:rsidRPr="006B0DFA" w:rsidRDefault="008C0552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  <w:r w:rsidRPr="006B0DFA">
        <w:rPr>
          <w:rFonts w:ascii="Arial" w:hAnsi="Arial" w:cs="Arial"/>
          <w:b/>
          <w:bCs/>
          <w:szCs w:val="24"/>
          <w:lang w:val="ru-RU"/>
        </w:rPr>
        <w:t>Казцинк</w:t>
      </w:r>
      <w:r w:rsidRPr="006B0DFA">
        <w:rPr>
          <w:rFonts w:ascii="Arial" w:hAnsi="Arial" w:cs="Arial"/>
          <w:b/>
          <w:bCs/>
          <w:szCs w:val="24"/>
        </w:rPr>
        <w:t> </w:t>
      </w:r>
      <w:r w:rsidRPr="006B0DFA">
        <w:rPr>
          <w:rFonts w:ascii="Arial" w:hAnsi="Arial" w:cs="Arial"/>
          <w:b/>
          <w:bCs/>
          <w:szCs w:val="24"/>
          <w:lang w:val="ru-RU"/>
        </w:rPr>
        <w:t>— «Рост через глубину переработки или через новые рынки?»</w:t>
      </w:r>
    </w:p>
    <w:p w:rsidR="006B0DFA" w:rsidRPr="006B0DFA" w:rsidRDefault="006B0DFA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</w:p>
    <w:p w:rsidR="008C0552" w:rsidRPr="006B0DFA" w:rsidRDefault="008C0552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  <w:r w:rsidRPr="006B0DFA">
        <w:rPr>
          <w:rFonts w:ascii="Arial" w:hAnsi="Arial" w:cs="Arial"/>
          <w:b/>
          <w:bCs/>
          <w:szCs w:val="24"/>
          <w:lang w:val="ru-RU"/>
        </w:rPr>
        <w:t>Ситуация</w:t>
      </w:r>
    </w:p>
    <w:p w:rsidR="008C0552" w:rsidRPr="006B0DFA" w:rsidRDefault="008C0552" w:rsidP="006B0DFA">
      <w:pPr>
        <w:spacing w:after="0" w:line="240" w:lineRule="auto"/>
        <w:jc w:val="both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Компания</w:t>
      </w:r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/>
          <w:bCs/>
          <w:szCs w:val="24"/>
          <w:lang w:val="ru-RU"/>
        </w:rPr>
        <w:t>Казцинк</w:t>
      </w:r>
      <w:r w:rsidRPr="006B0DFA">
        <w:rPr>
          <w:rFonts w:ascii="Arial" w:hAnsi="Arial" w:cs="Arial"/>
          <w:bCs/>
          <w:szCs w:val="24"/>
        </w:rPr>
        <w:t> </w:t>
      </w:r>
      <w:r w:rsidR="006B0DFA" w:rsidRPr="006B0DFA">
        <w:rPr>
          <w:rFonts w:ascii="Arial" w:hAnsi="Arial" w:cs="Arial"/>
          <w:bCs/>
          <w:szCs w:val="24"/>
          <w:lang w:val="ru-RU"/>
        </w:rPr>
        <w:t xml:space="preserve">- </w:t>
      </w:r>
      <w:r w:rsidRPr="006B0DFA">
        <w:rPr>
          <w:rFonts w:ascii="Arial" w:hAnsi="Arial" w:cs="Arial"/>
          <w:bCs/>
          <w:szCs w:val="24"/>
          <w:lang w:val="ru-RU"/>
        </w:rPr>
        <w:t xml:space="preserve">крупная горно-металлургическая компания Казахстана с интегрированной производственной цепочкой: сырьё с рудников и карьеров проходит через обогатительные и металлургические мощности, а в продуктовом портфеле компании есть цинк, свинец, медь, золото и серебро. </w:t>
      </w:r>
      <w:r w:rsidR="006B0DFA" w:rsidRPr="006B0DFA">
        <w:rPr>
          <w:rFonts w:ascii="Arial" w:hAnsi="Arial" w:cs="Arial"/>
          <w:bCs/>
          <w:szCs w:val="24"/>
          <w:lang w:val="ru-RU"/>
        </w:rPr>
        <w:t>К</w:t>
      </w:r>
      <w:r w:rsidRPr="006B0DFA">
        <w:rPr>
          <w:rFonts w:ascii="Arial" w:hAnsi="Arial" w:cs="Arial"/>
          <w:bCs/>
          <w:szCs w:val="24"/>
          <w:lang w:val="ru-RU"/>
        </w:rPr>
        <w:t>омпания подчёркивает масштаб производства, технологическую модернизацию, повышение извлечения металлов, автоматизацию и развитие локальной цепочки поставок.</w:t>
      </w:r>
      <w:r w:rsidRPr="006B0DFA">
        <w:rPr>
          <w:rFonts w:ascii="Arial" w:hAnsi="Arial" w:cs="Arial"/>
          <w:bCs/>
          <w:szCs w:val="24"/>
        </w:rPr>
        <w:t> </w:t>
      </w:r>
    </w:p>
    <w:p w:rsidR="008C0552" w:rsidRPr="006B0DFA" w:rsidRDefault="008C0552" w:rsidP="006B0DFA">
      <w:pPr>
        <w:spacing w:after="0" w:line="240" w:lineRule="auto"/>
        <w:jc w:val="both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 xml:space="preserve"> </w:t>
      </w:r>
    </w:p>
    <w:p w:rsidR="008C0552" w:rsidRPr="006B0DFA" w:rsidRDefault="008C0552" w:rsidP="006B0DFA">
      <w:pPr>
        <w:spacing w:after="0" w:line="240" w:lineRule="auto"/>
        <w:jc w:val="both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За последние годы руководство всё чаще обсуждает не просто производственную эффективность, а</w:t>
      </w:r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/>
          <w:bCs/>
          <w:szCs w:val="24"/>
          <w:lang w:val="ru-RU"/>
        </w:rPr>
        <w:t>логику роста на горизонте 12–24 месяцев</w:t>
      </w:r>
      <w:r w:rsidRPr="006B0DFA">
        <w:rPr>
          <w:rFonts w:ascii="Arial" w:hAnsi="Arial" w:cs="Arial"/>
          <w:bCs/>
          <w:szCs w:val="24"/>
          <w:lang w:val="ru-RU"/>
        </w:rPr>
        <w:t>. Базовые металлургические продукты остаются востребованными, но давление на отрасль усиливается:</w:t>
      </w:r>
    </w:p>
    <w:p w:rsidR="008C0552" w:rsidRPr="006B0DFA" w:rsidRDefault="008C0552" w:rsidP="008C0552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Cs w:val="24"/>
        </w:rPr>
      </w:pPr>
      <w:r w:rsidRPr="006B0DFA">
        <w:rPr>
          <w:rFonts w:ascii="Arial" w:hAnsi="Arial" w:cs="Arial"/>
          <w:bCs/>
          <w:szCs w:val="24"/>
        </w:rPr>
        <w:t>волатильность цен на металлы;</w:t>
      </w:r>
    </w:p>
    <w:p w:rsidR="008C0552" w:rsidRPr="006B0DFA" w:rsidRDefault="008C0552" w:rsidP="008C0552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Cs w:val="24"/>
        </w:rPr>
      </w:pPr>
      <w:r w:rsidRPr="006B0DFA">
        <w:rPr>
          <w:rFonts w:ascii="Arial" w:hAnsi="Arial" w:cs="Arial"/>
          <w:bCs/>
          <w:szCs w:val="24"/>
        </w:rPr>
        <w:t>давление на себестоимость;</w:t>
      </w:r>
    </w:p>
    <w:p w:rsidR="008C0552" w:rsidRPr="006B0DFA" w:rsidRDefault="008C0552" w:rsidP="008C0552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растущие требования к экологии, безопасности и прослеживаемости;</w:t>
      </w:r>
    </w:p>
    <w:p w:rsidR="008C0552" w:rsidRPr="006B0DFA" w:rsidRDefault="008C0552" w:rsidP="008C0552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необходимость обновлять оборудование и повышать извлечение;</w:t>
      </w:r>
    </w:p>
    <w:p w:rsidR="008C0552" w:rsidRPr="006B0DFA" w:rsidRDefault="008C0552" w:rsidP="008C0552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зависимость части роста от внешней конъюнктуры, которую компания не контролирует.</w:t>
      </w:r>
    </w:p>
    <w:p w:rsidR="006B0DFA" w:rsidRPr="006B0DFA" w:rsidRDefault="006B0DFA" w:rsidP="008C0552">
      <w:pPr>
        <w:spacing w:after="0" w:line="240" w:lineRule="auto"/>
        <w:rPr>
          <w:rFonts w:ascii="Arial" w:hAnsi="Arial" w:cs="Arial"/>
          <w:bCs/>
          <w:szCs w:val="24"/>
          <w:lang w:val="ru-RU"/>
        </w:rPr>
      </w:pPr>
    </w:p>
    <w:p w:rsidR="008C0552" w:rsidRPr="006B0DFA" w:rsidRDefault="008C0552" w:rsidP="008C0552">
      <w:p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При этом у компании есть сильные стороны:</w:t>
      </w:r>
    </w:p>
    <w:p w:rsidR="008C0552" w:rsidRPr="006B0DFA" w:rsidRDefault="008C0552" w:rsidP="008C055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Cs w:val="24"/>
        </w:rPr>
      </w:pPr>
      <w:r w:rsidRPr="006B0DFA">
        <w:rPr>
          <w:rFonts w:ascii="Arial" w:hAnsi="Arial" w:cs="Arial"/>
          <w:bCs/>
          <w:szCs w:val="24"/>
        </w:rPr>
        <w:t>интегрированная производственная цепочка;</w:t>
      </w:r>
    </w:p>
    <w:p w:rsidR="008C0552" w:rsidRPr="006B0DFA" w:rsidRDefault="008C0552" w:rsidP="008C055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существующие металлургические и перерабатывающие мощности;</w:t>
      </w:r>
    </w:p>
    <w:p w:rsidR="008C0552" w:rsidRPr="006B0DFA" w:rsidRDefault="008C0552" w:rsidP="008C055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опыт модернизации и технологических улучшений;</w:t>
      </w:r>
    </w:p>
    <w:p w:rsidR="008C0552" w:rsidRPr="006B0DFA" w:rsidRDefault="008C0552" w:rsidP="008C055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сильная промышленная база в Восточном Казахстане;</w:t>
      </w:r>
    </w:p>
    <w:p w:rsidR="006B0DFA" w:rsidRPr="006B0DFA" w:rsidRDefault="008C0552" w:rsidP="006B0DFA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возможность использовать действующие партнёрства и закупочную систему.</w:t>
      </w:r>
      <w:r w:rsidRPr="006B0DFA">
        <w:rPr>
          <w:rFonts w:ascii="Arial" w:hAnsi="Arial" w:cs="Arial"/>
          <w:bCs/>
          <w:szCs w:val="24"/>
        </w:rPr>
        <w:t> </w:t>
      </w:r>
      <w:r w:rsidR="006B0DFA" w:rsidRPr="006B0DFA">
        <w:rPr>
          <w:rFonts w:ascii="Arial" w:hAnsi="Arial" w:cs="Arial"/>
          <w:b/>
          <w:bCs/>
          <w:szCs w:val="24"/>
          <w:lang w:val="ru-RU"/>
        </w:rPr>
        <w:t xml:space="preserve"> </w:t>
      </w:r>
    </w:p>
    <w:p w:rsidR="006B0DFA" w:rsidRPr="000D6EBE" w:rsidRDefault="006B0DFA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</w:p>
    <w:p w:rsidR="008C0552" w:rsidRPr="000D6EBE" w:rsidRDefault="008C0552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  <w:r w:rsidRPr="000D6EBE">
        <w:rPr>
          <w:rFonts w:ascii="Arial" w:hAnsi="Arial" w:cs="Arial"/>
          <w:b/>
          <w:bCs/>
          <w:szCs w:val="24"/>
          <w:lang w:val="ru-RU"/>
        </w:rPr>
        <w:t>Управленческая дилемма</w:t>
      </w:r>
    </w:p>
    <w:p w:rsidR="008C0552" w:rsidRPr="006B0DFA" w:rsidRDefault="008C0552" w:rsidP="006B0DFA">
      <w:pPr>
        <w:spacing w:after="0" w:line="240" w:lineRule="auto"/>
        <w:jc w:val="both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Руководство должно выбрать</w:t>
      </w:r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/>
          <w:bCs/>
          <w:szCs w:val="24"/>
          <w:lang w:val="ru-RU"/>
        </w:rPr>
        <w:t>2 направления роста</w:t>
      </w:r>
      <w:r w:rsidRPr="006B0DFA">
        <w:rPr>
          <w:rFonts w:ascii="Arial" w:hAnsi="Arial" w:cs="Arial"/>
          <w:bCs/>
          <w:szCs w:val="24"/>
          <w:lang w:val="ru-RU"/>
        </w:rPr>
        <w:t>. В дискуссии появились четыре группы идей:</w:t>
      </w:r>
    </w:p>
    <w:p w:rsidR="008C0552" w:rsidRPr="006B0DFA" w:rsidRDefault="008C0552" w:rsidP="006B0DF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/>
          <w:bCs/>
          <w:szCs w:val="24"/>
          <w:lang w:val="ru-RU"/>
        </w:rPr>
        <w:t>Проникновение на существующий рынок</w:t>
      </w:r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Cs/>
          <w:szCs w:val="24"/>
          <w:lang w:val="ru-RU"/>
        </w:rPr>
        <w:t>— увеличить выпуск и продажи текущих металлов за счёт роста производительности, лучшего извлечения, снижения потерь, усиления работы с текущими клиентами.</w:t>
      </w:r>
    </w:p>
    <w:p w:rsidR="008C0552" w:rsidRPr="006B0DFA" w:rsidRDefault="008C0552" w:rsidP="006B0DF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/>
          <w:bCs/>
          <w:szCs w:val="24"/>
          <w:lang w:val="ru-RU"/>
        </w:rPr>
        <w:t>Развитие рынка</w:t>
      </w:r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Cs/>
          <w:szCs w:val="24"/>
          <w:lang w:val="ru-RU"/>
        </w:rPr>
        <w:t>— активнее продвигать существующие продукты в новые экспортные сегменты, новые географии или новые отрасли применения.</w:t>
      </w:r>
    </w:p>
    <w:p w:rsidR="008C0552" w:rsidRPr="006B0DFA" w:rsidRDefault="008C0552" w:rsidP="006B0DF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/>
          <w:bCs/>
          <w:szCs w:val="24"/>
          <w:lang w:val="ru-RU"/>
        </w:rPr>
        <w:t>Развитие продукта</w:t>
      </w:r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Cs/>
          <w:szCs w:val="24"/>
          <w:lang w:val="ru-RU"/>
        </w:rPr>
        <w:t>— сместиться в сторону более глубокой переработки, более маржинальных полуфабрикатов, специализированных металлопродуктов или сервисных решений для промышленных клиентов.</w:t>
      </w:r>
    </w:p>
    <w:p w:rsidR="008C0552" w:rsidRPr="006B0DFA" w:rsidRDefault="008C0552" w:rsidP="006B0DF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/>
          <w:bCs/>
          <w:szCs w:val="24"/>
          <w:lang w:val="ru-RU"/>
        </w:rPr>
        <w:t>Диверсификация</w:t>
      </w:r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Cs/>
          <w:szCs w:val="24"/>
          <w:lang w:val="ru-RU"/>
        </w:rPr>
        <w:t xml:space="preserve">— выйти в новые, менее цикличные направления, связанные с промышленными сервисами, переработкой техногенных отходов, </w:t>
      </w:r>
      <w:r w:rsidRPr="006B0DFA">
        <w:rPr>
          <w:rFonts w:ascii="Arial" w:hAnsi="Arial" w:cs="Arial"/>
          <w:bCs/>
          <w:szCs w:val="24"/>
        </w:rPr>
        <w:t>ESG</w:t>
      </w:r>
      <w:r w:rsidRPr="006B0DFA">
        <w:rPr>
          <w:rFonts w:ascii="Arial" w:hAnsi="Arial" w:cs="Arial"/>
          <w:bCs/>
          <w:szCs w:val="24"/>
          <w:lang w:val="ru-RU"/>
        </w:rPr>
        <w:t>-решениями или смежными индустриальными продуктами.</w:t>
      </w:r>
    </w:p>
    <w:p w:rsidR="006B0DFA" w:rsidRPr="006B0DFA" w:rsidRDefault="006B0DFA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</w:p>
    <w:p w:rsidR="008C0552" w:rsidRPr="006B0DFA" w:rsidRDefault="008C0552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  <w:r w:rsidRPr="006B0DFA">
        <w:rPr>
          <w:rFonts w:ascii="Arial" w:hAnsi="Arial" w:cs="Arial"/>
          <w:b/>
          <w:bCs/>
          <w:szCs w:val="24"/>
          <w:lang w:val="ru-RU"/>
        </w:rPr>
        <w:t>Ограничения</w:t>
      </w:r>
    </w:p>
    <w:p w:rsidR="008C0552" w:rsidRPr="006B0DFA" w:rsidRDefault="008C0552" w:rsidP="008C0552">
      <w:p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Компания</w:t>
      </w:r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/>
          <w:bCs/>
          <w:szCs w:val="24"/>
          <w:lang w:val="ru-RU"/>
        </w:rPr>
        <w:t>не может одновременно</w:t>
      </w:r>
      <w:r w:rsidRPr="006B0DFA">
        <w:rPr>
          <w:rFonts w:ascii="Arial" w:hAnsi="Arial" w:cs="Arial"/>
          <w:bCs/>
          <w:szCs w:val="24"/>
          <w:lang w:val="ru-RU"/>
        </w:rPr>
        <w:t>:</w:t>
      </w:r>
    </w:p>
    <w:p w:rsidR="008C0552" w:rsidRPr="006B0DFA" w:rsidRDefault="008C0552" w:rsidP="008C0552">
      <w:pPr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идти в дорогую глубокую переработку по всем металлам;</w:t>
      </w:r>
    </w:p>
    <w:p w:rsidR="008C0552" w:rsidRPr="006B0DFA" w:rsidRDefault="008C0552" w:rsidP="008C0552">
      <w:pPr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масштабно выходить на новые рынки;</w:t>
      </w:r>
    </w:p>
    <w:p w:rsidR="008C0552" w:rsidRPr="006B0DFA" w:rsidRDefault="008C0552" w:rsidP="008C0552">
      <w:pPr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инвестировать в несколько новых бизнесов сразу;</w:t>
      </w:r>
    </w:p>
    <w:p w:rsidR="008C0552" w:rsidRPr="006B0DFA" w:rsidRDefault="008C0552" w:rsidP="008C0552">
      <w:pPr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терять фокус на операционной эффективности базового производства.</w:t>
      </w:r>
    </w:p>
    <w:p w:rsidR="006B0DFA" w:rsidRPr="006B0DFA" w:rsidRDefault="006B0DFA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</w:p>
    <w:p w:rsidR="006B0DFA" w:rsidRPr="006B0DFA" w:rsidRDefault="006B0DFA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</w:p>
    <w:p w:rsidR="006B0DFA" w:rsidRPr="006B0DFA" w:rsidRDefault="006B0DFA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</w:p>
    <w:p w:rsidR="006B0DFA" w:rsidRPr="006B0DFA" w:rsidRDefault="006B0DFA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</w:p>
    <w:p w:rsidR="008C0552" w:rsidRPr="006B0DFA" w:rsidRDefault="008C0552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  <w:r w:rsidRPr="006B0DFA">
        <w:rPr>
          <w:rFonts w:ascii="Arial" w:hAnsi="Arial" w:cs="Arial"/>
          <w:b/>
          <w:bCs/>
          <w:szCs w:val="24"/>
          <w:lang w:val="ru-RU"/>
        </w:rPr>
        <w:lastRenderedPageBreak/>
        <w:t xml:space="preserve">Задание </w:t>
      </w:r>
    </w:p>
    <w:p w:rsidR="008C0552" w:rsidRPr="006B0DFA" w:rsidRDefault="008C0552" w:rsidP="008C0552">
      <w:pPr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предложить идеи роста по</w:t>
      </w:r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/>
          <w:bCs/>
          <w:szCs w:val="24"/>
          <w:lang w:val="ru-RU"/>
        </w:rPr>
        <w:t>4 квадрантам матрицы Ансоффа</w:t>
      </w:r>
      <w:r w:rsidRPr="006B0DFA">
        <w:rPr>
          <w:rFonts w:ascii="Arial" w:hAnsi="Arial" w:cs="Arial"/>
          <w:bCs/>
          <w:szCs w:val="24"/>
          <w:lang w:val="ru-RU"/>
        </w:rPr>
        <w:t>;</w:t>
      </w:r>
    </w:p>
    <w:p w:rsidR="008C0552" w:rsidRPr="006B0DFA" w:rsidRDefault="008C0552" w:rsidP="008C0552">
      <w:pPr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Cs w:val="24"/>
        </w:rPr>
      </w:pPr>
      <w:r w:rsidRPr="006B0DFA">
        <w:rPr>
          <w:rFonts w:ascii="Arial" w:hAnsi="Arial" w:cs="Arial"/>
          <w:bCs/>
          <w:szCs w:val="24"/>
        </w:rPr>
        <w:t>выбрать </w:t>
      </w:r>
      <w:r w:rsidRPr="006B0DFA">
        <w:rPr>
          <w:rFonts w:ascii="Arial" w:hAnsi="Arial" w:cs="Arial"/>
          <w:b/>
          <w:bCs/>
          <w:szCs w:val="24"/>
        </w:rPr>
        <w:t>2 наиболее сильных направления</w:t>
      </w:r>
      <w:r w:rsidRPr="006B0DFA">
        <w:rPr>
          <w:rFonts w:ascii="Arial" w:hAnsi="Arial" w:cs="Arial"/>
          <w:bCs/>
          <w:szCs w:val="24"/>
        </w:rPr>
        <w:t>;</w:t>
      </w:r>
    </w:p>
    <w:p w:rsidR="008C0552" w:rsidRPr="006B0DFA" w:rsidRDefault="008C0552" w:rsidP="008C0552">
      <w:pPr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оценить каждое по</w:t>
      </w:r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/>
          <w:bCs/>
          <w:szCs w:val="24"/>
          <w:lang w:val="ru-RU"/>
        </w:rPr>
        <w:t>риску / ресурсам / синергии</w:t>
      </w:r>
      <w:r w:rsidRPr="006B0DFA">
        <w:rPr>
          <w:rFonts w:ascii="Arial" w:hAnsi="Arial" w:cs="Arial"/>
          <w:bCs/>
          <w:szCs w:val="24"/>
          <w:lang w:val="ru-RU"/>
        </w:rPr>
        <w:t>;</w:t>
      </w:r>
    </w:p>
    <w:p w:rsidR="008C0552" w:rsidRPr="006B0DFA" w:rsidRDefault="008C0552" w:rsidP="008C0552">
      <w:pPr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ответить письменно:</w:t>
      </w:r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/>
          <w:bCs/>
          <w:szCs w:val="24"/>
          <w:lang w:val="ru-RU"/>
        </w:rPr>
        <w:t>«почему этот квадрант сейчас»</w:t>
      </w:r>
      <w:r w:rsidRPr="006B0DFA">
        <w:rPr>
          <w:rFonts w:ascii="Arial" w:hAnsi="Arial" w:cs="Arial"/>
          <w:bCs/>
          <w:szCs w:val="24"/>
          <w:lang w:val="ru-RU"/>
        </w:rPr>
        <w:t>.</w:t>
      </w:r>
    </w:p>
    <w:p w:rsidR="006B0DFA" w:rsidRPr="000D6EBE" w:rsidRDefault="006B0DFA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</w:p>
    <w:p w:rsidR="008C0552" w:rsidRPr="006B0DFA" w:rsidRDefault="008C0552" w:rsidP="008C0552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6B0DFA">
        <w:rPr>
          <w:rFonts w:ascii="Arial" w:hAnsi="Arial" w:cs="Arial"/>
          <w:b/>
          <w:bCs/>
          <w:szCs w:val="24"/>
        </w:rPr>
        <w:t>Что особенно важно обсудить</w:t>
      </w:r>
    </w:p>
    <w:p w:rsidR="008C0552" w:rsidRPr="006B0DFA" w:rsidRDefault="008C0552" w:rsidP="008C0552">
      <w:pPr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Где для компании больше синергии: в новых рынках или в новых продуктах?</w:t>
      </w:r>
    </w:p>
    <w:p w:rsidR="008C0552" w:rsidRPr="006B0DFA" w:rsidRDefault="008C0552" w:rsidP="008C0552">
      <w:pPr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Является ли более глубокая переработка реалистичным шагом на горизонте 12–24 месяцев?</w:t>
      </w:r>
    </w:p>
    <w:p w:rsidR="008C0552" w:rsidRPr="006B0DFA" w:rsidRDefault="008C0552" w:rsidP="008C0552">
      <w:pPr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Что быстрее даёт эффект: эффективность на текущем рынке или создание новых продуктовых предложений?</w:t>
      </w:r>
    </w:p>
    <w:p w:rsidR="008C0552" w:rsidRPr="006B0DFA" w:rsidRDefault="008C0552" w:rsidP="008C0552">
      <w:pPr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Какие варианты роста сильнее завязаны на цикличность сырьевых рынков?</w:t>
      </w:r>
    </w:p>
    <w:p w:rsidR="008C0552" w:rsidRPr="006B0DFA" w:rsidRDefault="008C0552" w:rsidP="008C0552">
      <w:pPr>
        <w:spacing w:after="0" w:line="240" w:lineRule="auto"/>
        <w:rPr>
          <w:rFonts w:ascii="Arial" w:hAnsi="Arial" w:cs="Arial"/>
          <w:bCs/>
          <w:szCs w:val="24"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0D6EBE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:rsidR="006B0DFA" w:rsidRDefault="006B0DFA" w:rsidP="000D6EBE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:rsidR="007A12A8" w:rsidRPr="007A12A8" w:rsidRDefault="007A12A8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lastRenderedPageBreak/>
        <w:t>ПРАКТИЧЕСКОЕ ЗАДАНИЕ</w:t>
      </w:r>
    </w:p>
    <w:p w:rsidR="006B0DFA" w:rsidRDefault="007A12A8" w:rsidP="000D6EBE">
      <w:pPr>
        <w:spacing w:after="0" w:line="240" w:lineRule="auto"/>
        <w:jc w:val="center"/>
        <w:rPr>
          <w:rFonts w:ascii="Arial" w:hAnsi="Arial" w:cs="Arial"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t>Матрица Ансоффа: стратегии роста и диверсификации</w:t>
      </w:r>
    </w:p>
    <w:p w:rsidR="006B0DFA" w:rsidRPr="007A12A8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7A12A8" w:rsidRPr="007A12A8" w:rsidRDefault="007A12A8" w:rsidP="007A12A8">
      <w:pPr>
        <w:spacing w:after="0" w:line="240" w:lineRule="auto"/>
        <w:rPr>
          <w:rFonts w:ascii="Arial" w:hAnsi="Arial" w:cs="Arial"/>
          <w:b/>
          <w:bCs/>
        </w:rPr>
      </w:pPr>
      <w:r w:rsidRPr="007A12A8">
        <w:rPr>
          <w:rFonts w:ascii="Arial" w:hAnsi="Arial" w:cs="Arial"/>
          <w:b/>
          <w:bCs/>
        </w:rPr>
        <w:t>Блок 1. Паспорт компании</w:t>
      </w:r>
    </w:p>
    <w:tbl>
      <w:tblPr>
        <w:tblW w:w="10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7"/>
        <w:gridCol w:w="6750"/>
      </w:tblGrid>
      <w:tr w:rsidR="007A12A8" w:rsidRPr="007A12A8" w:rsidTr="007A12A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</w:rPr>
              <w:t>Компания</w:t>
            </w:r>
          </w:p>
        </w:tc>
        <w:tc>
          <w:tcPr>
            <w:tcW w:w="6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12A8" w:rsidRPr="007A12A8" w:rsidTr="007A12A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</w:rPr>
              <w:t>Отрасль</w:t>
            </w:r>
          </w:p>
        </w:tc>
        <w:tc>
          <w:tcPr>
            <w:tcW w:w="6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12A8" w:rsidRPr="007A12A8" w:rsidTr="007A12A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</w:rPr>
              <w:t>Основной продукт/услуга</w:t>
            </w:r>
          </w:p>
        </w:tc>
        <w:tc>
          <w:tcPr>
            <w:tcW w:w="6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12A8" w:rsidRPr="007A12A8" w:rsidTr="007A12A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</w:rPr>
              <w:t>Основной рынок/сегмент</w:t>
            </w:r>
          </w:p>
        </w:tc>
        <w:tc>
          <w:tcPr>
            <w:tcW w:w="6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12A8" w:rsidRPr="007A12A8" w:rsidTr="007A12A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</w:rPr>
              <w:t>Цель роста на 12–24 мес</w:t>
            </w:r>
          </w:p>
        </w:tc>
        <w:tc>
          <w:tcPr>
            <w:tcW w:w="6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12A8" w:rsidRPr="007A12A8" w:rsidTr="007A12A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</w:rPr>
              <w:t>Ограничения</w:t>
            </w:r>
          </w:p>
        </w:tc>
        <w:tc>
          <w:tcPr>
            <w:tcW w:w="6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A12A8" w:rsidRPr="007A12A8" w:rsidRDefault="007A12A8" w:rsidP="007A12A8">
      <w:pPr>
        <w:spacing w:after="0" w:line="240" w:lineRule="auto"/>
        <w:rPr>
          <w:rFonts w:ascii="Arial" w:hAnsi="Arial" w:cs="Arial"/>
        </w:rPr>
      </w:pPr>
    </w:p>
    <w:p w:rsidR="007A12A8" w:rsidRPr="007A12A8" w:rsidRDefault="007A12A8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t>Блок 2. Матрица Ансоффа</w:t>
      </w:r>
    </w:p>
    <w:tbl>
      <w:tblPr>
        <w:tblW w:w="10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4"/>
        <w:gridCol w:w="3523"/>
        <w:gridCol w:w="3390"/>
      </w:tblGrid>
      <w:tr w:rsidR="007A12A8" w:rsidRPr="007A12A8" w:rsidTr="007A12A8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A12A8">
              <w:rPr>
                <w:rFonts w:ascii="Arial" w:hAnsi="Arial" w:cs="Arial"/>
                <w:b/>
                <w:bCs/>
              </w:rPr>
              <w:t>Существующий рынок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A12A8">
              <w:rPr>
                <w:rFonts w:ascii="Arial" w:hAnsi="Arial" w:cs="Arial"/>
                <w:b/>
                <w:bCs/>
              </w:rPr>
              <w:t>Новый рынок</w:t>
            </w:r>
          </w:p>
        </w:tc>
      </w:tr>
      <w:tr w:rsidR="007A12A8" w:rsidRPr="007A12A8" w:rsidTr="007A12A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  <w:b/>
                <w:bCs/>
              </w:rPr>
              <w:t>Существующий продукт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  <w:b/>
                <w:bCs/>
              </w:rPr>
              <w:t>1. Проникновение на рынок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  <w:b/>
                <w:bCs/>
              </w:rPr>
              <w:t>2. Развитие рынка</w:t>
            </w:r>
          </w:p>
        </w:tc>
      </w:tr>
      <w:tr w:rsidR="007A12A8" w:rsidRPr="007A12A8" w:rsidTr="007A12A8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6B0DFA" w:rsidRDefault="006B0DFA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6B0DFA" w:rsidRPr="007A12A8" w:rsidRDefault="006B0DFA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A12A8" w:rsidRPr="007A12A8" w:rsidTr="007A12A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  <w:b/>
                <w:bCs/>
              </w:rPr>
              <w:t>Новый продукт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  <w:b/>
                <w:bCs/>
              </w:rPr>
              <w:t>3. Развитие продукта</w:t>
            </w: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  <w:b/>
                <w:bCs/>
              </w:rPr>
              <w:t>4. Диверсификация</w:t>
            </w:r>
          </w:p>
        </w:tc>
      </w:tr>
      <w:tr w:rsidR="007A12A8" w:rsidRPr="007A12A8" w:rsidTr="007A12A8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  <w:p w:rsid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6B0DFA" w:rsidRDefault="006B0DFA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6B0DFA" w:rsidRPr="007A12A8" w:rsidRDefault="006B0DFA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7A12A8" w:rsidRPr="007A12A8" w:rsidRDefault="007A12A8" w:rsidP="007A12A8">
      <w:pPr>
        <w:spacing w:after="0" w:line="240" w:lineRule="auto"/>
        <w:rPr>
          <w:rFonts w:ascii="Arial" w:hAnsi="Arial" w:cs="Arial"/>
          <w:lang w:val="ru-RU"/>
        </w:rPr>
      </w:pPr>
    </w:p>
    <w:p w:rsidR="007A12A8" w:rsidRPr="007A12A8" w:rsidRDefault="007A12A8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t>Блок 3. Таблица оценки сильных идей</w:t>
      </w:r>
    </w:p>
    <w:tbl>
      <w:tblPr>
        <w:tblW w:w="10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1203"/>
        <w:gridCol w:w="1090"/>
        <w:gridCol w:w="1534"/>
        <w:gridCol w:w="1978"/>
        <w:gridCol w:w="1985"/>
      </w:tblGrid>
      <w:tr w:rsidR="007A12A8" w:rsidRPr="007A12A8" w:rsidTr="007A12A8">
        <w:trPr>
          <w:tblHeader/>
        </w:trPr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A12A8">
              <w:rPr>
                <w:rFonts w:ascii="Arial" w:hAnsi="Arial" w:cs="Arial"/>
                <w:b/>
                <w:bCs/>
              </w:rPr>
              <w:t>Квадрант</w:t>
            </w: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A12A8">
              <w:rPr>
                <w:rFonts w:ascii="Arial" w:hAnsi="Arial" w:cs="Arial"/>
                <w:b/>
                <w:bCs/>
              </w:rPr>
              <w:t>Идея роста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A12A8">
              <w:rPr>
                <w:rFonts w:ascii="Arial" w:hAnsi="Arial" w:cs="Arial"/>
                <w:b/>
                <w:bCs/>
              </w:rPr>
              <w:t>Риск (1–5)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A12A8">
              <w:rPr>
                <w:rFonts w:ascii="Arial" w:hAnsi="Arial" w:cs="Arial"/>
                <w:b/>
                <w:bCs/>
              </w:rPr>
              <w:t>Ресурсы (1–5)</w:t>
            </w:r>
          </w:p>
        </w:tc>
        <w:tc>
          <w:tcPr>
            <w:tcW w:w="1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Default="007A12A8" w:rsidP="007A12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A12A8">
              <w:rPr>
                <w:rFonts w:ascii="Arial" w:hAnsi="Arial" w:cs="Arial"/>
                <w:b/>
                <w:bCs/>
              </w:rPr>
              <w:t>Синергия</w:t>
            </w:r>
          </w:p>
          <w:p w:rsidR="007A12A8" w:rsidRPr="007A12A8" w:rsidRDefault="007A12A8" w:rsidP="007A12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A12A8">
              <w:rPr>
                <w:rFonts w:ascii="Arial" w:hAnsi="Arial" w:cs="Arial"/>
                <w:b/>
                <w:bCs/>
              </w:rPr>
              <w:t>(1–5)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A12A8">
              <w:rPr>
                <w:rFonts w:ascii="Arial" w:hAnsi="Arial" w:cs="Arial"/>
                <w:b/>
                <w:bCs/>
              </w:rPr>
              <w:t>Комментарий</w:t>
            </w:r>
          </w:p>
        </w:tc>
      </w:tr>
      <w:tr w:rsidR="007A12A8" w:rsidRPr="007A12A8" w:rsidTr="007A12A8"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</w:rPr>
              <w:t>Проникновение</w:t>
            </w: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12A8" w:rsidRPr="007A12A8" w:rsidTr="007A12A8"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</w:rPr>
              <w:t>Развитие рынка</w:t>
            </w: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12A8" w:rsidRPr="007A12A8" w:rsidTr="007A12A8"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</w:rPr>
              <w:t>Развитие продукта</w:t>
            </w: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12A8" w:rsidRPr="007A12A8" w:rsidTr="007A12A8"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</w:rPr>
              <w:t>Диверсификация</w:t>
            </w: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A12A8" w:rsidRPr="007A12A8" w:rsidRDefault="007A12A8" w:rsidP="007A12A8">
      <w:pPr>
        <w:spacing w:after="0" w:line="240" w:lineRule="auto"/>
        <w:rPr>
          <w:rFonts w:ascii="Arial" w:hAnsi="Arial" w:cs="Arial"/>
        </w:rPr>
      </w:pPr>
    </w:p>
    <w:p w:rsidR="007A12A8" w:rsidRPr="007A12A8" w:rsidRDefault="007A12A8" w:rsidP="007A12A8">
      <w:pPr>
        <w:spacing w:after="0" w:line="240" w:lineRule="auto"/>
        <w:rPr>
          <w:rFonts w:ascii="Arial" w:hAnsi="Arial" w:cs="Arial"/>
          <w:b/>
          <w:bCs/>
        </w:rPr>
      </w:pPr>
      <w:r w:rsidRPr="007A12A8">
        <w:rPr>
          <w:rFonts w:ascii="Arial" w:hAnsi="Arial" w:cs="Arial"/>
          <w:b/>
          <w:bCs/>
        </w:rPr>
        <w:t>Блок 4. Выбор 2 направлений</w:t>
      </w:r>
    </w:p>
    <w:tbl>
      <w:tblPr>
        <w:tblW w:w="10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2256"/>
        <w:gridCol w:w="3123"/>
        <w:gridCol w:w="2635"/>
      </w:tblGrid>
      <w:tr w:rsidR="007A12A8" w:rsidRPr="007A12A8" w:rsidTr="007A12A8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A12A8">
              <w:rPr>
                <w:rFonts w:ascii="Arial" w:hAnsi="Arial" w:cs="Arial"/>
                <w:b/>
                <w:bCs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A12A8">
              <w:rPr>
                <w:rFonts w:ascii="Arial" w:hAnsi="Arial" w:cs="Arial"/>
                <w:b/>
                <w:bCs/>
              </w:rPr>
              <w:t>Почему сейчас?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A12A8">
              <w:rPr>
                <w:rFonts w:ascii="Arial" w:hAnsi="Arial" w:cs="Arial"/>
                <w:b/>
                <w:bCs/>
              </w:rPr>
              <w:t>Что нужно для запуска?</w:t>
            </w:r>
          </w:p>
        </w:tc>
        <w:tc>
          <w:tcPr>
            <w:tcW w:w="2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A12A8">
              <w:rPr>
                <w:rFonts w:ascii="Arial" w:hAnsi="Arial" w:cs="Arial"/>
                <w:b/>
                <w:bCs/>
              </w:rPr>
              <w:t>Главный риск</w:t>
            </w:r>
          </w:p>
        </w:tc>
      </w:tr>
      <w:tr w:rsidR="007A12A8" w:rsidRPr="007A12A8" w:rsidTr="007A12A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</w:rPr>
              <w:t>Направление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12A8" w:rsidRPr="007A12A8" w:rsidTr="007A12A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</w:rPr>
              <w:t>Направление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A12A8" w:rsidRPr="007A12A8" w:rsidRDefault="007A12A8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:rsidR="007A12A8" w:rsidRPr="007A12A8" w:rsidRDefault="007A12A8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Блок 5. Итоги</w:t>
      </w:r>
    </w:p>
    <w:p w:rsidR="006B0DFA" w:rsidRDefault="006B0DFA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:rsidR="007A12A8" w:rsidRPr="007A12A8" w:rsidRDefault="007A12A8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t>«Мы выбираем квадранты ______ и ______, потому что…»</w:t>
      </w:r>
    </w:p>
    <w:p w:rsidR="007A12A8" w:rsidRPr="007A12A8" w:rsidRDefault="007A12A8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t>______________________________________________________________________________________________________________________________________________________________</w:t>
      </w:r>
      <w:r w:rsidRPr="007A12A8">
        <w:rPr>
          <w:rFonts w:ascii="Arial" w:hAnsi="Arial" w:cs="Arial"/>
          <w:lang w:val="ru-RU"/>
        </w:rPr>
        <w:br/>
      </w:r>
      <w:r w:rsidR="006B0DFA" w:rsidRPr="007A12A8">
        <w:rPr>
          <w:rFonts w:ascii="Arial" w:hAnsi="Arial" w:cs="Arial"/>
          <w:b/>
          <w:bCs/>
          <w:lang w:val="ru-RU"/>
        </w:rPr>
        <w:t>______________________________________________________________________________________________________________________________________________________________</w:t>
      </w:r>
    </w:p>
    <w:p w:rsidR="006B0DFA" w:rsidRDefault="006B0DFA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:rsidR="007A12A8" w:rsidRPr="007A12A8" w:rsidRDefault="007A12A8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t>«Первый вариант даёт…»</w:t>
      </w:r>
      <w:r w:rsidRPr="007A12A8">
        <w:rPr>
          <w:rFonts w:ascii="Arial" w:hAnsi="Arial" w:cs="Arial"/>
          <w:lang w:val="ru-RU"/>
        </w:rPr>
        <w:br/>
      </w:r>
      <w:r w:rsidRPr="007A12A8">
        <w:rPr>
          <w:rFonts w:ascii="Arial" w:hAnsi="Arial" w:cs="Arial"/>
          <w:b/>
          <w:bCs/>
          <w:lang w:val="ru-RU"/>
        </w:rPr>
        <w:t>______________________________________________________________________________________________________________________________________________________________</w:t>
      </w:r>
    </w:p>
    <w:p w:rsidR="007A12A8" w:rsidRDefault="006B0DFA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t>______________________________________________________________________________________________________________________________________________________________</w:t>
      </w:r>
    </w:p>
    <w:p w:rsidR="006B0DFA" w:rsidRDefault="006B0DFA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:rsidR="007A12A8" w:rsidRPr="007A12A8" w:rsidRDefault="007A12A8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lastRenderedPageBreak/>
        <w:t>«Второй вариант нужен для…»</w:t>
      </w:r>
      <w:r w:rsidRPr="007A12A8">
        <w:rPr>
          <w:rFonts w:ascii="Arial" w:hAnsi="Arial" w:cs="Arial"/>
          <w:lang w:val="ru-RU"/>
        </w:rPr>
        <w:br/>
      </w:r>
      <w:r w:rsidRPr="007A12A8">
        <w:rPr>
          <w:rFonts w:ascii="Arial" w:hAnsi="Arial" w:cs="Arial"/>
          <w:b/>
          <w:bCs/>
          <w:lang w:val="ru-RU"/>
        </w:rPr>
        <w:t>______________________________________________________________________________________________________________________________________________________________</w:t>
      </w:r>
    </w:p>
    <w:p w:rsidR="007A12A8" w:rsidRDefault="006B0DFA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t>______________________________________________________________________________________________________________________________________________________________</w:t>
      </w:r>
    </w:p>
    <w:p w:rsidR="006B0DFA" w:rsidRDefault="006B0DFA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:rsidR="007A12A8" w:rsidRPr="007A12A8" w:rsidRDefault="007A12A8" w:rsidP="007A12A8">
      <w:pPr>
        <w:spacing w:after="0" w:line="240" w:lineRule="auto"/>
        <w:rPr>
          <w:rFonts w:ascii="Arial" w:hAnsi="Arial" w:cs="Arial"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t>«Сейчас это логично, потому что…»</w:t>
      </w:r>
    </w:p>
    <w:p w:rsidR="007A12A8" w:rsidRPr="007A12A8" w:rsidRDefault="006B0DFA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t>______________________________________________________________________________________________________________________________________________________________</w:t>
      </w:r>
      <w:r w:rsidR="007A12A8" w:rsidRPr="007A12A8">
        <w:rPr>
          <w:rFonts w:ascii="Arial" w:hAnsi="Arial" w:cs="Arial"/>
          <w:b/>
          <w:bCs/>
          <w:lang w:val="ru-RU"/>
        </w:rPr>
        <w:t>______________________________________________________________________________________________________________________________________________________________</w:t>
      </w:r>
    </w:p>
    <w:sectPr w:rsidR="007A12A8" w:rsidRPr="007A12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2AD" w:rsidRDefault="004132AD" w:rsidP="006B0DFA">
      <w:pPr>
        <w:spacing w:after="0" w:line="240" w:lineRule="auto"/>
      </w:pPr>
      <w:r>
        <w:separator/>
      </w:r>
    </w:p>
  </w:endnote>
  <w:endnote w:type="continuationSeparator" w:id="0">
    <w:p w:rsidR="004132AD" w:rsidRDefault="004132AD" w:rsidP="006B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2AD" w:rsidRDefault="004132AD" w:rsidP="006B0DFA">
      <w:pPr>
        <w:spacing w:after="0" w:line="240" w:lineRule="auto"/>
      </w:pPr>
      <w:r>
        <w:separator/>
      </w:r>
    </w:p>
  </w:footnote>
  <w:footnote w:type="continuationSeparator" w:id="0">
    <w:p w:rsidR="004132AD" w:rsidRDefault="004132AD" w:rsidP="006B0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78DB"/>
    <w:multiLevelType w:val="multilevel"/>
    <w:tmpl w:val="581C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68749A"/>
    <w:multiLevelType w:val="multilevel"/>
    <w:tmpl w:val="16CC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C00B33"/>
    <w:multiLevelType w:val="multilevel"/>
    <w:tmpl w:val="B934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464EF"/>
    <w:multiLevelType w:val="multilevel"/>
    <w:tmpl w:val="E9D2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4F18F5"/>
    <w:multiLevelType w:val="multilevel"/>
    <w:tmpl w:val="4A74B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5061AE"/>
    <w:multiLevelType w:val="multilevel"/>
    <w:tmpl w:val="304A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F81582"/>
    <w:multiLevelType w:val="multilevel"/>
    <w:tmpl w:val="9708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6D5A50"/>
    <w:multiLevelType w:val="multilevel"/>
    <w:tmpl w:val="DB3A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A566DE"/>
    <w:multiLevelType w:val="multilevel"/>
    <w:tmpl w:val="1E3E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1570D8"/>
    <w:multiLevelType w:val="multilevel"/>
    <w:tmpl w:val="AE98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5A2DE7"/>
    <w:multiLevelType w:val="multilevel"/>
    <w:tmpl w:val="4EA2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F620E9"/>
    <w:multiLevelType w:val="multilevel"/>
    <w:tmpl w:val="71EE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985E2E"/>
    <w:multiLevelType w:val="multilevel"/>
    <w:tmpl w:val="AEAA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E1503B"/>
    <w:multiLevelType w:val="multilevel"/>
    <w:tmpl w:val="7AD0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344C57"/>
    <w:multiLevelType w:val="multilevel"/>
    <w:tmpl w:val="F25A2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14"/>
  </w:num>
  <w:num w:numId="6">
    <w:abstractNumId w:val="0"/>
  </w:num>
  <w:num w:numId="7">
    <w:abstractNumId w:val="10"/>
  </w:num>
  <w:num w:numId="8">
    <w:abstractNumId w:val="3"/>
  </w:num>
  <w:num w:numId="9">
    <w:abstractNumId w:val="11"/>
  </w:num>
  <w:num w:numId="10">
    <w:abstractNumId w:val="6"/>
  </w:num>
  <w:num w:numId="11">
    <w:abstractNumId w:val="4"/>
  </w:num>
  <w:num w:numId="12">
    <w:abstractNumId w:val="13"/>
  </w:num>
  <w:num w:numId="13">
    <w:abstractNumId w:val="12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7F"/>
    <w:rsid w:val="000D6EBE"/>
    <w:rsid w:val="004132AD"/>
    <w:rsid w:val="006B0DFA"/>
    <w:rsid w:val="007A12A8"/>
    <w:rsid w:val="0084477F"/>
    <w:rsid w:val="008C0552"/>
    <w:rsid w:val="0091284B"/>
    <w:rsid w:val="00A3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CE823"/>
  <w15:chartTrackingRefBased/>
  <w15:docId w15:val="{5D35E3EB-011D-46C2-9D40-0517C9AB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55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0D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DFA"/>
  </w:style>
  <w:style w:type="paragraph" w:styleId="a6">
    <w:name w:val="footer"/>
    <w:basedOn w:val="a"/>
    <w:link w:val="a7"/>
    <w:uiPriority w:val="99"/>
    <w:unhideWhenUsed/>
    <w:rsid w:val="006B0D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34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74288643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0669384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418176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458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2026-04-02T11:41:00Z</dcterms:created>
  <dcterms:modified xsi:type="dcterms:W3CDTF">2026-04-02T12:07:00Z</dcterms:modified>
</cp:coreProperties>
</file>